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18A6" w14:textId="52749C11" w:rsidR="004A2963" w:rsidRDefault="004A2963">
      <w:r>
        <w:rPr>
          <w:rFonts w:ascii="Garamond Arial" w:hAnsi="Garamond Arial"/>
          <w:b/>
          <w:bCs/>
          <w:color w:val="000000"/>
          <w:sz w:val="21"/>
          <w:szCs w:val="21"/>
          <w:shd w:val="clear" w:color="auto" w:fill="FFFFFF"/>
        </w:rPr>
        <w:t>Messaggio del 18 marzo 1998</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ad essere la mia luce, a rischiarare tutti coloro che vivono ancora nelle tenebre e a colmare i loro cuori con la pace di mio Figlio Gesù.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1998</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tutti a pregare per le famiglie, soprattutto per quelle dove ci sono degli ammalati. Aprite il vostro cuore a Gesù e ringraziatelo per le tante grazie che vi dona. Vi ringrazio per le vostre preghiere e per l'amore che nutrite per me.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7 agosto 1998</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 pregare in maniera particolare per le mie intenzioni. Datemi tutto per poter ricevere tutto!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12 settembre 1998</w:t>
      </w:r>
      <w:r>
        <w:rPr>
          <w:rFonts w:ascii="Garamond Arial" w:hAnsi="Garamond Arial"/>
          <w:color w:val="000000"/>
          <w:sz w:val="21"/>
          <w:szCs w:val="21"/>
        </w:rPr>
        <w:br/>
      </w:r>
      <w:r>
        <w:rPr>
          <w:rFonts w:ascii="Garamond Arial" w:hAnsi="Garamond Arial"/>
          <w:color w:val="000000"/>
          <w:sz w:val="21"/>
          <w:szCs w:val="21"/>
          <w:shd w:val="clear" w:color="auto" w:fill="FFFFFF"/>
        </w:rPr>
        <w:t>Caro figlio! Io sono tua madre e ti amo incondizionatamente. Da oggi non ti apparirò più ogni giorno ma soltanto il giorno di Natale, il giorno della nascita di mio Figlio. Non essere triste perché io sarò sempre con te come madre, e come ogni vera madre non ti abbandonerò mai. Continua a seguire la voce di mio Figlio, che è via di pace e di amore. Cerca di perseverare nella missione che ti ho affidato. Sii modello di un uomo che ha conosciuto Dio, l'amore di Dio. Si veda sempre in te un esempio di come Dio opera negli uomini e attraverso gli uomini. Io ti benedico con la mia benedizione materna e ti ringrazio di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1998</w:t>
      </w:r>
      <w:r>
        <w:rPr>
          <w:rFonts w:ascii="Garamond Arial" w:hAnsi="Garamond Arial"/>
          <w:color w:val="000000"/>
          <w:sz w:val="21"/>
          <w:szCs w:val="21"/>
        </w:rPr>
        <w:br/>
      </w:r>
      <w:r>
        <w:rPr>
          <w:rFonts w:ascii="Garamond Arial" w:hAnsi="Garamond Arial"/>
          <w:color w:val="000000"/>
          <w:sz w:val="21"/>
          <w:szCs w:val="21"/>
          <w:shd w:val="clear" w:color="auto" w:fill="FFFFFF"/>
        </w:rPr>
        <w:t>Cari figli! Oggi, nel giorno della nascita di mio Figlio, il mio cuore è pieno di infinita gioia, amore e pace. E come vostra madre desidero che ognuno di voi senta nel cuore questa stessa gioia, pace e amore. Per questo non abbiate paura di aprire il vostro cuore e donarvi completamente a Gesù perché solo così Egli può entrare nel vostro cuore e riempirlo di amore, pace e gioia. Io vi benedico con la mia benedizione materna.</w:t>
      </w:r>
    </w:p>
    <w:sectPr w:rsidR="004A29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63"/>
    <w:rsid w:val="004A29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900D"/>
  <w15:chartTrackingRefBased/>
  <w15:docId w15:val="{2EB77E88-1DEA-4520-A419-17E7FF73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2020-06-03T15:34:00Z</dcterms:created>
  <dcterms:modified xsi:type="dcterms:W3CDTF">2020-06-03T15:36:00Z</dcterms:modified>
</cp:coreProperties>
</file>